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2C8" w:rsidRPr="00D6366F" w:rsidRDefault="00D6366F">
      <w:pPr>
        <w:rPr>
          <w:sz w:val="28"/>
          <w:szCs w:val="28"/>
        </w:rPr>
      </w:pPr>
      <w:r w:rsidRPr="00D6366F">
        <w:rPr>
          <w:sz w:val="28"/>
          <w:szCs w:val="28"/>
        </w:rPr>
        <w:t>Answer the following:</w:t>
      </w:r>
    </w:p>
    <w:p w:rsidR="00D6366F" w:rsidRPr="00D6366F" w:rsidRDefault="00D6366F" w:rsidP="00D6366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6366F">
        <w:rPr>
          <w:sz w:val="28"/>
          <w:szCs w:val="28"/>
        </w:rPr>
        <w:t>Write 10 sensory details that Poe uses to describe where the narrator is being held.</w:t>
      </w:r>
    </w:p>
    <w:p w:rsidR="00D6366F" w:rsidRPr="00D6366F" w:rsidRDefault="00D6366F" w:rsidP="00D6366F">
      <w:pPr>
        <w:rPr>
          <w:sz w:val="28"/>
          <w:szCs w:val="28"/>
        </w:rPr>
      </w:pPr>
    </w:p>
    <w:p w:rsidR="00D6366F" w:rsidRPr="00D6366F" w:rsidRDefault="00D6366F" w:rsidP="00D6366F">
      <w:pPr>
        <w:rPr>
          <w:sz w:val="28"/>
          <w:szCs w:val="28"/>
        </w:rPr>
      </w:pPr>
    </w:p>
    <w:p w:rsidR="00D6366F" w:rsidRPr="00D6366F" w:rsidRDefault="00D6366F" w:rsidP="00D6366F">
      <w:pPr>
        <w:rPr>
          <w:sz w:val="28"/>
          <w:szCs w:val="28"/>
        </w:rPr>
      </w:pPr>
    </w:p>
    <w:p w:rsidR="00D6366F" w:rsidRPr="00D6366F" w:rsidRDefault="00D6366F" w:rsidP="00D6366F">
      <w:pPr>
        <w:rPr>
          <w:sz w:val="28"/>
          <w:szCs w:val="28"/>
        </w:rPr>
      </w:pPr>
    </w:p>
    <w:p w:rsidR="00D6366F" w:rsidRPr="00D6366F" w:rsidRDefault="00D6366F" w:rsidP="00D6366F">
      <w:pPr>
        <w:rPr>
          <w:sz w:val="28"/>
          <w:szCs w:val="28"/>
        </w:rPr>
      </w:pPr>
    </w:p>
    <w:p w:rsidR="00D6366F" w:rsidRPr="00D6366F" w:rsidRDefault="00D6366F" w:rsidP="00D6366F">
      <w:pPr>
        <w:rPr>
          <w:sz w:val="28"/>
          <w:szCs w:val="28"/>
        </w:rPr>
      </w:pPr>
      <w:bookmarkStart w:id="0" w:name="_GoBack"/>
      <w:bookmarkEnd w:id="0"/>
    </w:p>
    <w:p w:rsidR="00D6366F" w:rsidRPr="00D6366F" w:rsidRDefault="00D6366F" w:rsidP="00D6366F">
      <w:pPr>
        <w:rPr>
          <w:sz w:val="28"/>
          <w:szCs w:val="28"/>
        </w:rPr>
      </w:pPr>
    </w:p>
    <w:p w:rsidR="00D6366F" w:rsidRPr="00D6366F" w:rsidRDefault="00D6366F" w:rsidP="00D6366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6366F">
        <w:rPr>
          <w:sz w:val="28"/>
          <w:szCs w:val="28"/>
        </w:rPr>
        <w:t xml:space="preserve">Now use those 10 details to write your own </w:t>
      </w:r>
      <w:r w:rsidR="00D251B0">
        <w:rPr>
          <w:sz w:val="28"/>
          <w:szCs w:val="28"/>
        </w:rPr>
        <w:t>story. 1 page.</w:t>
      </w:r>
      <w:r w:rsidRPr="00D6366F">
        <w:rPr>
          <w:sz w:val="28"/>
          <w:szCs w:val="28"/>
        </w:rPr>
        <w:t xml:space="preserve"> </w:t>
      </w:r>
    </w:p>
    <w:sectPr w:rsidR="00D6366F" w:rsidRPr="00D63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42985"/>
    <w:multiLevelType w:val="hybridMultilevel"/>
    <w:tmpl w:val="F7761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66F"/>
    <w:rsid w:val="006D31B2"/>
    <w:rsid w:val="00CA42C8"/>
    <w:rsid w:val="00D251B0"/>
    <w:rsid w:val="00D6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6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6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McCall</dc:creator>
  <cp:lastModifiedBy>Angie McCall</cp:lastModifiedBy>
  <cp:revision>1</cp:revision>
  <dcterms:created xsi:type="dcterms:W3CDTF">2014-03-18T17:28:00Z</dcterms:created>
  <dcterms:modified xsi:type="dcterms:W3CDTF">2014-03-20T13:37:00Z</dcterms:modified>
</cp:coreProperties>
</file>